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8E5B8" w14:textId="77777777" w:rsidR="005770AE" w:rsidRDefault="005770AE" w:rsidP="005770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Isabel LEICESTER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fl.1405)</w:t>
      </w:r>
    </w:p>
    <w:p w14:paraId="4F419BA9" w14:textId="77777777" w:rsidR="005770AE" w:rsidRDefault="005770AE" w:rsidP="005770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Market Harborough, Leicestershire.</w:t>
      </w:r>
    </w:p>
    <w:p w14:paraId="22FD77BD" w14:textId="77777777" w:rsidR="005770AE" w:rsidRDefault="005770AE" w:rsidP="005770AE">
      <w:pPr>
        <w:rPr>
          <w:rFonts w:ascii="Times New Roman" w:hAnsi="Times New Roman" w:cs="Times New Roman"/>
          <w:sz w:val="24"/>
          <w:szCs w:val="24"/>
        </w:rPr>
      </w:pPr>
    </w:p>
    <w:p w14:paraId="70E7633A" w14:textId="77777777" w:rsidR="005770AE" w:rsidRDefault="005770AE" w:rsidP="005770AE">
      <w:pPr>
        <w:rPr>
          <w:rFonts w:ascii="Times New Roman" w:hAnsi="Times New Roman" w:cs="Times New Roman"/>
          <w:sz w:val="24"/>
          <w:szCs w:val="24"/>
        </w:rPr>
      </w:pPr>
    </w:p>
    <w:p w14:paraId="77D6928A" w14:textId="77777777" w:rsidR="005770AE" w:rsidRDefault="005770AE" w:rsidP="005770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May1405</w:t>
      </w:r>
      <w:r>
        <w:rPr>
          <w:rFonts w:ascii="Times New Roman" w:hAnsi="Times New Roman" w:cs="Times New Roman"/>
          <w:sz w:val="24"/>
          <w:szCs w:val="24"/>
        </w:rPr>
        <w:tab/>
        <w:t>She was licensed for the celebration of divine services in private chapels or</w:t>
      </w:r>
    </w:p>
    <w:p w14:paraId="7DC0BCAD" w14:textId="77777777" w:rsidR="005770AE" w:rsidRDefault="005770AE" w:rsidP="005770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oratories.</w:t>
      </w:r>
    </w:p>
    <w:p w14:paraId="6613457C" w14:textId="77777777" w:rsidR="005770AE" w:rsidRDefault="005770AE" w:rsidP="005770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Register of Bishop Philip </w:t>
      </w:r>
      <w:proofErr w:type="spellStart"/>
      <w:r>
        <w:rPr>
          <w:rFonts w:ascii="Times New Roman" w:hAnsi="Times New Roman" w:cs="Times New Roman"/>
          <w:sz w:val="24"/>
          <w:szCs w:val="24"/>
        </w:rPr>
        <w:t>Repingdon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1405-1419 ed. Margaret </w:t>
      </w:r>
    </w:p>
    <w:p w14:paraId="0C5DA401" w14:textId="77777777" w:rsidR="005770AE" w:rsidRDefault="005770AE" w:rsidP="005770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Archer, pub. Lincoln Record Society 1962 vol.1 p.1)</w:t>
      </w:r>
    </w:p>
    <w:p w14:paraId="7F697ACC" w14:textId="77777777" w:rsidR="005770AE" w:rsidRDefault="005770AE" w:rsidP="005770AE">
      <w:pPr>
        <w:rPr>
          <w:rFonts w:ascii="Times New Roman" w:hAnsi="Times New Roman" w:cs="Times New Roman"/>
          <w:sz w:val="24"/>
          <w:szCs w:val="24"/>
        </w:rPr>
      </w:pPr>
    </w:p>
    <w:p w14:paraId="0C98EC68" w14:textId="77777777" w:rsidR="005770AE" w:rsidRDefault="005770AE" w:rsidP="005770AE">
      <w:pPr>
        <w:rPr>
          <w:rFonts w:ascii="Times New Roman" w:hAnsi="Times New Roman" w:cs="Times New Roman"/>
          <w:sz w:val="24"/>
          <w:szCs w:val="24"/>
        </w:rPr>
      </w:pPr>
    </w:p>
    <w:p w14:paraId="61B214D7" w14:textId="77777777" w:rsidR="005770AE" w:rsidRDefault="005770AE" w:rsidP="005770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July 2022</w:t>
      </w:r>
    </w:p>
    <w:p w14:paraId="6A87D44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A0D601" w14:textId="77777777" w:rsidR="005770AE" w:rsidRDefault="005770AE" w:rsidP="009139A6">
      <w:r>
        <w:separator/>
      </w:r>
    </w:p>
  </w:endnote>
  <w:endnote w:type="continuationSeparator" w:id="0">
    <w:p w14:paraId="3E452E68" w14:textId="77777777" w:rsidR="005770AE" w:rsidRDefault="005770A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890D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3695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5AFC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7A392" w14:textId="77777777" w:rsidR="005770AE" w:rsidRDefault="005770AE" w:rsidP="009139A6">
      <w:r>
        <w:separator/>
      </w:r>
    </w:p>
  </w:footnote>
  <w:footnote w:type="continuationSeparator" w:id="0">
    <w:p w14:paraId="69C54F9D" w14:textId="77777777" w:rsidR="005770AE" w:rsidRDefault="005770A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D5DE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081D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B9F0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70AE"/>
    <w:rsid w:val="000666E0"/>
    <w:rsid w:val="002510B7"/>
    <w:rsid w:val="005770AE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66E068"/>
  <w15:chartTrackingRefBased/>
  <w15:docId w15:val="{C5A1403E-DA93-4284-9372-E54213FEB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70AE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2022-09-30T12:25:00Z</dcterms:created>
  <dcterms:modified xsi:type="dcterms:W3CDTF">2022-09-30T12:26:00Z</dcterms:modified>
</cp:coreProperties>
</file>